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A0" w:rsidRPr="009C61A0" w:rsidRDefault="009C61A0" w:rsidP="009C61A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C61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31.01.2023. </w:t>
      </w:r>
      <w:proofErr w:type="gramStart"/>
      <w:r w:rsidRPr="009C61A0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proofErr w:type="gramEnd"/>
      <w:r w:rsidRPr="009C61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61A0">
        <w:rPr>
          <w:rFonts w:ascii="Times New Roman" w:hAnsi="Times New Roman" w:cs="Times New Roman"/>
          <w:b/>
          <w:bCs/>
          <w:sz w:val="24"/>
          <w:szCs w:val="24"/>
          <w:lang w:val="en-US"/>
        </w:rPr>
        <w:t>pedagoogilise</w:t>
      </w:r>
      <w:proofErr w:type="spellEnd"/>
      <w:r w:rsidRPr="009C61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61A0">
        <w:rPr>
          <w:rFonts w:ascii="Times New Roman" w:hAnsi="Times New Roman" w:cs="Times New Roman"/>
          <w:b/>
          <w:bCs/>
          <w:sz w:val="24"/>
          <w:szCs w:val="24"/>
          <w:lang w:val="en-US"/>
        </w:rPr>
        <w:t>nõukogu</w:t>
      </w:r>
      <w:proofErr w:type="spellEnd"/>
      <w:r w:rsidRPr="009C61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61A0">
        <w:rPr>
          <w:rFonts w:ascii="Times New Roman" w:hAnsi="Times New Roman" w:cs="Times New Roman"/>
          <w:b/>
          <w:bCs/>
          <w:sz w:val="24"/>
          <w:szCs w:val="24"/>
          <w:lang w:val="en-US"/>
        </w:rPr>
        <w:t>istung</w:t>
      </w:r>
      <w:proofErr w:type="spellEnd"/>
      <w:r w:rsidRPr="009C61A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9C61A0" w:rsidRPr="009C61A0" w:rsidRDefault="009C61A0" w:rsidP="009C61A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61A0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Päevakava</w:t>
      </w:r>
      <w:r w:rsidRPr="009C61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C61A0" w:rsidRPr="009C61A0" w:rsidRDefault="009C61A0" w:rsidP="009C61A0">
      <w:pPr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9C61A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C61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61A0">
        <w:rPr>
          <w:rFonts w:ascii="Times New Roman" w:hAnsi="Times New Roman" w:cs="Times New Roman"/>
          <w:sz w:val="24"/>
          <w:szCs w:val="24"/>
          <w:lang w:val="en-US"/>
        </w:rPr>
        <w:t xml:space="preserve">31.08.2022. </w:t>
      </w:r>
      <w:r w:rsidRPr="009C61A0">
        <w:rPr>
          <w:rFonts w:ascii="Times New Roman" w:hAnsi="Times New Roman" w:cs="Times New Roman"/>
          <w:sz w:val="24"/>
          <w:szCs w:val="24"/>
          <w:lang w:val="et-EE"/>
        </w:rPr>
        <w:t>a pednõukogu otsuste täitmine.</w:t>
      </w:r>
    </w:p>
    <w:p w:rsidR="009C61A0" w:rsidRPr="009C61A0" w:rsidRDefault="009C61A0" w:rsidP="009C61A0">
      <w:pPr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9C61A0">
        <w:rPr>
          <w:rFonts w:ascii="Times New Roman" w:hAnsi="Times New Roman" w:cs="Times New Roman"/>
          <w:sz w:val="24"/>
          <w:szCs w:val="24"/>
          <w:lang w:val="et-EE"/>
        </w:rPr>
        <w:t xml:space="preserve">2.  Narva Lasteaia Põngerjas </w:t>
      </w:r>
      <w:proofErr w:type="spellStart"/>
      <w:r w:rsidRPr="009C61A0">
        <w:rPr>
          <w:rFonts w:ascii="Times New Roman" w:hAnsi="Times New Roman" w:cs="Times New Roman"/>
          <w:sz w:val="24"/>
          <w:szCs w:val="24"/>
          <w:lang w:val="en-US"/>
        </w:rPr>
        <w:t>arengukava</w:t>
      </w:r>
      <w:proofErr w:type="spellEnd"/>
      <w:r w:rsidRPr="009C6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61A0">
        <w:rPr>
          <w:rFonts w:ascii="Times New Roman" w:hAnsi="Times New Roman" w:cs="Times New Roman"/>
          <w:sz w:val="24"/>
          <w:szCs w:val="24"/>
          <w:lang w:val="en-US"/>
        </w:rPr>
        <w:t>analüüs</w:t>
      </w:r>
      <w:proofErr w:type="spellEnd"/>
      <w:r w:rsidRPr="009C61A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9C61A0">
        <w:rPr>
          <w:rFonts w:ascii="Times New Roman" w:hAnsi="Times New Roman" w:cs="Times New Roman"/>
          <w:sz w:val="24"/>
          <w:szCs w:val="24"/>
          <w:lang w:val="en-US"/>
        </w:rPr>
        <w:t>püstitatud</w:t>
      </w:r>
      <w:proofErr w:type="spellEnd"/>
      <w:r w:rsidRPr="009C6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61A0">
        <w:rPr>
          <w:rFonts w:ascii="Times New Roman" w:hAnsi="Times New Roman" w:cs="Times New Roman"/>
          <w:sz w:val="24"/>
          <w:szCs w:val="24"/>
          <w:lang w:val="en-US"/>
        </w:rPr>
        <w:t>eesmärkide</w:t>
      </w:r>
      <w:proofErr w:type="spellEnd"/>
      <w:r w:rsidRPr="009C6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61A0">
        <w:rPr>
          <w:rFonts w:ascii="Times New Roman" w:hAnsi="Times New Roman" w:cs="Times New Roman"/>
          <w:sz w:val="24"/>
          <w:szCs w:val="24"/>
          <w:lang w:val="en-US"/>
        </w:rPr>
        <w:t>täitmine</w:t>
      </w:r>
      <w:proofErr w:type="spellEnd"/>
      <w:r w:rsidRPr="009C61A0">
        <w:rPr>
          <w:rFonts w:ascii="Times New Roman" w:hAnsi="Times New Roman" w:cs="Times New Roman"/>
          <w:sz w:val="24"/>
          <w:szCs w:val="24"/>
          <w:lang w:val="en-US"/>
        </w:rPr>
        <w:t xml:space="preserve"> 2022. </w:t>
      </w:r>
      <w:proofErr w:type="gramStart"/>
      <w:r w:rsidRPr="009C61A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C6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61A0">
        <w:rPr>
          <w:rFonts w:ascii="Times New Roman" w:hAnsi="Times New Roman" w:cs="Times New Roman"/>
          <w:sz w:val="24"/>
          <w:szCs w:val="24"/>
          <w:lang w:val="en-US"/>
        </w:rPr>
        <w:t>eest</w:t>
      </w:r>
      <w:proofErr w:type="spellEnd"/>
      <w:r w:rsidRPr="009C61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1A0" w:rsidRDefault="009C61A0" w:rsidP="009C61A0">
      <w:pPr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9C61A0">
        <w:rPr>
          <w:rFonts w:ascii="Times New Roman" w:hAnsi="Times New Roman" w:cs="Times New Roman"/>
          <w:bCs/>
          <w:sz w:val="24"/>
          <w:szCs w:val="24"/>
          <w:lang w:val="et-EE"/>
        </w:rPr>
        <w:t>3. Laste arengu analüüs 1. poolaasta</w:t>
      </w:r>
      <w:r w:rsidRPr="009C61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2022</w:t>
      </w:r>
      <w:r w:rsidRPr="009C61A0">
        <w:rPr>
          <w:rFonts w:ascii="Times New Roman" w:hAnsi="Times New Roman" w:cs="Times New Roman"/>
          <w:bCs/>
          <w:sz w:val="24"/>
          <w:szCs w:val="24"/>
          <w:lang w:val="et-EE"/>
        </w:rPr>
        <w:t>/</w:t>
      </w:r>
      <w:r w:rsidRPr="009C61A0">
        <w:rPr>
          <w:rFonts w:ascii="Times New Roman" w:hAnsi="Times New Roman" w:cs="Times New Roman"/>
          <w:bCs/>
          <w:sz w:val="24"/>
          <w:szCs w:val="24"/>
          <w:lang w:val="en-US"/>
        </w:rPr>
        <w:t>2023</w:t>
      </w:r>
      <w:r w:rsidRPr="009C61A0">
        <w:rPr>
          <w:rFonts w:ascii="Times New Roman" w:hAnsi="Times New Roman" w:cs="Times New Roman"/>
          <w:bCs/>
          <w:sz w:val="24"/>
          <w:szCs w:val="24"/>
          <w:lang w:val="et-EE"/>
        </w:rPr>
        <w:t>. õppeaasta eest.</w:t>
      </w:r>
    </w:p>
    <w:p w:rsidR="009C61A0" w:rsidRDefault="009C61A0" w:rsidP="009C61A0">
      <w:pPr>
        <w:rPr>
          <w:rFonts w:ascii="Times New Roman" w:hAnsi="Times New Roman" w:cs="Times New Roman"/>
          <w:bCs/>
          <w:sz w:val="24"/>
          <w:szCs w:val="24"/>
          <w:lang w:val="et-EE"/>
        </w:rPr>
      </w:pPr>
    </w:p>
    <w:p w:rsidR="009C61A0" w:rsidRPr="009C61A0" w:rsidRDefault="009C61A0" w:rsidP="009C6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9C61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t-EE"/>
        </w:rPr>
        <w:t>Pedagoogilise nõukogu otsused</w:t>
      </w:r>
      <w:r w:rsidRPr="009C61A0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:</w:t>
      </w:r>
    </w:p>
    <w:p w:rsidR="009C61A0" w:rsidRPr="009C61A0" w:rsidRDefault="009C61A0" w:rsidP="009C61A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Cs/>
          <w:color w:val="FF0000"/>
          <w:sz w:val="24"/>
          <w:szCs w:val="24"/>
          <w:lang w:val="et-EE"/>
        </w:rPr>
      </w:pPr>
    </w:p>
    <w:p w:rsidR="009C61A0" w:rsidRPr="009C61A0" w:rsidRDefault="009C61A0" w:rsidP="009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 w:eastAsia="x-none"/>
        </w:rPr>
      </w:pPr>
      <w:r w:rsidRPr="009C61A0">
        <w:rPr>
          <w:rFonts w:ascii="Times New Roman" w:eastAsia="Times New Roman" w:hAnsi="Times New Roman" w:cs="Times New Roman"/>
          <w:sz w:val="24"/>
          <w:szCs w:val="24"/>
          <w:lang w:val="et-EE" w:eastAsia="x-none"/>
        </w:rPr>
        <w:t xml:space="preserve">1.Kiita heaks </w:t>
      </w:r>
      <w:r w:rsidRPr="009C61A0">
        <w:rPr>
          <w:rFonts w:ascii="Times New Roman" w:eastAsia="Times New Roman" w:hAnsi="Times New Roman" w:cs="Times New Roman"/>
          <w:bCs/>
          <w:sz w:val="24"/>
          <w:szCs w:val="24"/>
          <w:lang w:val="et-EE" w:eastAsia="x-none"/>
        </w:rPr>
        <w:t>Narva Lasteaia Põngerjas 2021/2022. õa  Arengukava täitmise aruannet.</w:t>
      </w:r>
    </w:p>
    <w:p w:rsidR="009C61A0" w:rsidRPr="009C61A0" w:rsidRDefault="009C61A0" w:rsidP="009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 w:eastAsia="x-none"/>
        </w:rPr>
      </w:pPr>
    </w:p>
    <w:p w:rsidR="009C61A0" w:rsidRPr="009C61A0" w:rsidRDefault="009C61A0" w:rsidP="009C61A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t-EE" w:eastAsia="x-none"/>
        </w:rPr>
      </w:pPr>
    </w:p>
    <w:p w:rsidR="009C61A0" w:rsidRDefault="009C61A0" w:rsidP="009C61A0">
      <w:pPr>
        <w:rPr>
          <w:rFonts w:ascii="Times New Roman" w:hAnsi="Times New Roman" w:cs="Times New Roman"/>
          <w:bCs/>
          <w:sz w:val="24"/>
          <w:szCs w:val="24"/>
          <w:lang w:val="et-EE"/>
        </w:rPr>
      </w:pPr>
      <w:bookmarkStart w:id="0" w:name="_GoBack"/>
      <w:bookmarkEnd w:id="0"/>
    </w:p>
    <w:p w:rsidR="009C61A0" w:rsidRDefault="009C61A0" w:rsidP="009C61A0">
      <w:pPr>
        <w:rPr>
          <w:rFonts w:ascii="Times New Roman" w:hAnsi="Times New Roman" w:cs="Times New Roman"/>
          <w:bCs/>
          <w:sz w:val="24"/>
          <w:szCs w:val="24"/>
          <w:lang w:val="et-EE"/>
        </w:rPr>
      </w:pPr>
    </w:p>
    <w:p w:rsidR="009C61A0" w:rsidRPr="009C61A0" w:rsidRDefault="009C61A0" w:rsidP="009C61A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C61A0" w:rsidRPr="009C61A0" w:rsidRDefault="009C61A0" w:rsidP="009C61A0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D9508E" w:rsidRPr="009C61A0" w:rsidRDefault="00D9508E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D9508E" w:rsidRPr="009C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89"/>
    <w:rsid w:val="000F4D89"/>
    <w:rsid w:val="00987B30"/>
    <w:rsid w:val="009C61A0"/>
    <w:rsid w:val="00D9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EA64"/>
  <w15:chartTrackingRefBased/>
  <w15:docId w15:val="{B51825FD-B9E5-4BF2-B36E-382B77DC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</dc:creator>
  <cp:keywords/>
  <dc:description/>
  <cp:lastModifiedBy>Jekaterina</cp:lastModifiedBy>
  <cp:revision>3</cp:revision>
  <dcterms:created xsi:type="dcterms:W3CDTF">2023-03-01T08:31:00Z</dcterms:created>
  <dcterms:modified xsi:type="dcterms:W3CDTF">2023-03-01T08:37:00Z</dcterms:modified>
</cp:coreProperties>
</file>