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EE98">
      <w:pPr>
        <w:jc w:val="center"/>
        <w:rPr>
          <w:sz w:val="28"/>
          <w:szCs w:val="28"/>
          <w:lang w:val="en-US"/>
        </w:rPr>
      </w:pPr>
      <w:r>
        <w:rPr>
          <w:smallCaps/>
          <w:sz w:val="28"/>
          <w:szCs w:val="28"/>
          <w:lang w:val="en-US"/>
        </w:rPr>
        <w:t>Narva  Linnavalitsuse  Kultuuriosakond</w:t>
      </w:r>
    </w:p>
    <w:p w14:paraId="271FFB56">
      <w:pPr>
        <w:jc w:val="center"/>
        <w:rPr>
          <w:b/>
          <w:iCs/>
          <w:smallCaps/>
          <w:sz w:val="28"/>
          <w:szCs w:val="28"/>
          <w:lang w:val="en-US"/>
        </w:rPr>
      </w:pPr>
      <w:r>
        <w:rPr>
          <w:b/>
          <w:iCs/>
          <w:smallCaps/>
          <w:sz w:val="28"/>
          <w:szCs w:val="28"/>
          <w:lang w:val="en-US"/>
        </w:rPr>
        <w:t>Narva  Lasteaed  Põngerjas</w:t>
      </w:r>
    </w:p>
    <w:p w14:paraId="10F9DBFA">
      <w:pPr>
        <w:rPr>
          <w:lang w:val="en-US"/>
        </w:rPr>
      </w:pPr>
    </w:p>
    <w:p w14:paraId="5C78AF1B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 xml:space="preserve">Rohelise kooli töörühma koosoleku protokoll </w:t>
      </w:r>
      <w:r>
        <w:rPr>
          <w:b/>
          <w:bCs/>
          <w:sz w:val="24"/>
          <w:szCs w:val="24"/>
          <w:lang w:val="en-US"/>
        </w:rPr>
        <w:t>nr.</w:t>
      </w:r>
      <w:r>
        <w:rPr>
          <w:rFonts w:hint="default"/>
          <w:b/>
          <w:bCs/>
          <w:sz w:val="24"/>
          <w:szCs w:val="24"/>
          <w:lang w:val="et-EE"/>
        </w:rPr>
        <w:t>1</w:t>
      </w:r>
    </w:p>
    <w:p w14:paraId="1CE27BD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Koosoleku toimumise aeg ja koht: </w:t>
      </w:r>
      <w:r>
        <w:rPr>
          <w:rFonts w:hint="default"/>
          <w:b/>
          <w:bCs/>
          <w:sz w:val="24"/>
          <w:szCs w:val="24"/>
          <w:lang w:val="et-EE"/>
        </w:rPr>
        <w:t>4</w:t>
      </w:r>
      <w:r>
        <w:rPr>
          <w:b/>
          <w:bCs/>
          <w:sz w:val="24"/>
          <w:szCs w:val="24"/>
          <w:lang w:val="en-US"/>
        </w:rPr>
        <w:t>.</w:t>
      </w:r>
      <w:r>
        <w:rPr>
          <w:rFonts w:hint="default"/>
          <w:b/>
          <w:bCs/>
          <w:sz w:val="24"/>
          <w:szCs w:val="24"/>
          <w:lang w:val="et-EE"/>
        </w:rPr>
        <w:t>09</w:t>
      </w:r>
      <w:r>
        <w:rPr>
          <w:b/>
          <w:bCs/>
          <w:sz w:val="24"/>
          <w:szCs w:val="24"/>
          <w:lang w:val="en-US"/>
        </w:rPr>
        <w:t>.202</w:t>
      </w:r>
      <w:r>
        <w:rPr>
          <w:rFonts w:hint="default"/>
          <w:b/>
          <w:bCs/>
          <w:sz w:val="24"/>
          <w:szCs w:val="24"/>
          <w:lang w:val="et-EE"/>
        </w:rPr>
        <w:t>5</w:t>
      </w:r>
      <w:r>
        <w:rPr>
          <w:sz w:val="24"/>
          <w:szCs w:val="24"/>
          <w:lang w:val="en-US"/>
        </w:rPr>
        <w:t>, muusikasaal</w:t>
      </w:r>
    </w:p>
    <w:p w14:paraId="37B6E46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Koosoleku algus- ja lõpuaeg:  </w:t>
      </w:r>
      <w:r>
        <w:rPr>
          <w:b/>
          <w:sz w:val="24"/>
          <w:szCs w:val="24"/>
          <w:lang w:val="en-US"/>
        </w:rPr>
        <w:t>kell 13.00-13.30</w:t>
      </w:r>
    </w:p>
    <w:p w14:paraId="7E659E81">
      <w:pPr>
        <w:spacing w:line="360" w:lineRule="auto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Koosoleku esinaise ja protokollija ees- ja perekonnanimi: </w:t>
      </w:r>
      <w:r>
        <w:rPr>
          <w:b/>
          <w:sz w:val="24"/>
          <w:szCs w:val="24"/>
          <w:lang w:val="en-US"/>
        </w:rPr>
        <w:t>Irina Rodionova, Jekaterina Skrinda</w:t>
      </w:r>
    </w:p>
    <w:p w14:paraId="1B7EBF9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4.Koosolekust osavõtnud töörühma liikmete ees- ja perekonnanimi: </w:t>
      </w:r>
      <w:r>
        <w:rPr>
          <w:rFonts w:hint="default"/>
          <w:sz w:val="24"/>
          <w:szCs w:val="24"/>
          <w:lang w:val="et-EE"/>
        </w:rPr>
        <w:t>11</w:t>
      </w:r>
      <w:r>
        <w:rPr>
          <w:sz w:val="24"/>
          <w:szCs w:val="24"/>
          <w:lang w:val="en-US"/>
        </w:rPr>
        <w:t xml:space="preserve"> inimest, registreerimisleht on lisatud.</w:t>
      </w:r>
    </w:p>
    <w:p w14:paraId="10F860F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</w:t>
      </w:r>
      <w:r>
        <w:rPr>
          <w:b w:val="0"/>
          <w:bCs w:val="0"/>
          <w:sz w:val="24"/>
          <w:szCs w:val="24"/>
          <w:lang w:val="en-US"/>
        </w:rPr>
        <w:t xml:space="preserve">Kinnitatud päevakord: </w:t>
      </w:r>
    </w:p>
    <w:p w14:paraId="29AABF01">
      <w:pPr>
        <w:pStyle w:val="4"/>
        <w:numPr>
          <w:ilvl w:val="0"/>
          <w:numId w:val="1"/>
        </w:numPr>
        <w:spacing w:line="360" w:lineRule="auto"/>
        <w:ind w:left="360" w:left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  Rohelise Kooli programmi tegevuskava analüüs 2024/2025  õppeaasta jooksul.</w:t>
      </w:r>
    </w:p>
    <w:p w14:paraId="5836257F">
      <w:pPr>
        <w:pStyle w:val="4"/>
        <w:numPr>
          <w:ilvl w:val="0"/>
          <w:numId w:val="1"/>
        </w:numPr>
        <w:spacing w:line="360" w:lineRule="auto"/>
        <w:ind w:left="360" w:left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  T</w:t>
      </w:r>
      <w:r>
        <w:rPr>
          <w:sz w:val="24"/>
          <w:szCs w:val="24"/>
          <w:lang w:val="en-US"/>
        </w:rPr>
        <w:t>egevuskava arutelu</w:t>
      </w:r>
      <w:r>
        <w:rPr>
          <w:rFonts w:hint="default"/>
          <w:sz w:val="24"/>
          <w:szCs w:val="24"/>
          <w:lang w:val="et-EE"/>
        </w:rPr>
        <w:t>, teemade kohta arutelu ning 2025/2026 õppeaasta tegevuskava koostamine.</w:t>
      </w:r>
    </w:p>
    <w:p w14:paraId="47BB8B86">
      <w:pPr>
        <w:pStyle w:val="4"/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3.   </w:t>
      </w:r>
      <w:r>
        <w:rPr>
          <w:sz w:val="24"/>
          <w:szCs w:val="24"/>
          <w:lang w:val="en-US"/>
        </w:rPr>
        <w:t>Tegevus</w:t>
      </w:r>
      <w:r>
        <w:rPr>
          <w:rFonts w:hint="default"/>
          <w:sz w:val="24"/>
          <w:szCs w:val="24"/>
          <w:lang w:val="et-EE"/>
        </w:rPr>
        <w:t>t</w:t>
      </w:r>
      <w:r>
        <w:rPr>
          <w:sz w:val="24"/>
          <w:szCs w:val="24"/>
          <w:lang w:val="en-US"/>
        </w:rPr>
        <w:t>e väljatöötamine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t-EE"/>
        </w:rPr>
        <w:t>septembris.</w:t>
      </w:r>
    </w:p>
    <w:p w14:paraId="49589CA3">
      <w:pPr>
        <w:pStyle w:val="4"/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t-EE"/>
        </w:rPr>
      </w:pPr>
      <w:r>
        <w:rPr>
          <w:rFonts w:hint="default"/>
          <w:b w:val="0"/>
          <w:bCs w:val="0"/>
          <w:sz w:val="24"/>
          <w:szCs w:val="24"/>
          <w:lang w:val="et-EE"/>
        </w:rPr>
        <w:t>6.</w:t>
      </w:r>
      <w:r>
        <w:rPr>
          <w:rFonts w:hint="default"/>
          <w:b/>
          <w:bCs/>
          <w:sz w:val="24"/>
          <w:szCs w:val="24"/>
          <w:lang w:val="et-EE"/>
        </w:rPr>
        <w:t xml:space="preserve">  </w:t>
      </w:r>
      <w:r>
        <w:rPr>
          <w:rFonts w:hint="default"/>
          <w:b w:val="0"/>
          <w:bCs w:val="0"/>
          <w:sz w:val="24"/>
          <w:szCs w:val="24"/>
          <w:lang w:val="et-EE"/>
        </w:rPr>
        <w:t>Koosoleku käik:</w:t>
      </w:r>
    </w:p>
    <w:p w14:paraId="1C480645">
      <w:pPr>
        <w:pStyle w:val="4"/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Tutvustasime uue liikmetega. Koosoleku jooksul toimus tegevusplaani koostamine töörühmaga vastavalt 2025/2026 aasta- teemadele, Rohelise tiimi liikmed arutlesid omavahel selle aasta teemade kohta, valisid teemasid - </w:t>
      </w:r>
      <w:r>
        <w:rPr>
          <w:rFonts w:hint="default"/>
          <w:b/>
          <w:bCs/>
          <w:sz w:val="24"/>
          <w:szCs w:val="24"/>
          <w:lang w:val="et-EE"/>
        </w:rPr>
        <w:t>“Meri ja rannik”</w:t>
      </w:r>
      <w:r>
        <w:rPr>
          <w:rFonts w:hint="default"/>
          <w:sz w:val="24"/>
          <w:szCs w:val="24"/>
          <w:lang w:val="et-EE"/>
        </w:rPr>
        <w:t xml:space="preserve">, </w:t>
      </w:r>
      <w:r>
        <w:rPr>
          <w:rFonts w:hint="default"/>
          <w:b/>
          <w:bCs/>
          <w:sz w:val="24"/>
          <w:szCs w:val="24"/>
          <w:lang w:val="et-EE"/>
        </w:rPr>
        <w:t>“</w:t>
      </w:r>
      <w:r>
        <w:rPr>
          <w:rFonts w:hint="default"/>
          <w:b/>
          <w:bCs/>
          <w:sz w:val="24"/>
          <w:szCs w:val="24"/>
          <w:lang w:val="et-EE"/>
        </w:rPr>
        <w:t>´Toit”</w:t>
      </w:r>
      <w:r>
        <w:rPr>
          <w:rFonts w:hint="default"/>
          <w:sz w:val="24"/>
          <w:szCs w:val="24"/>
          <w:lang w:val="et-EE"/>
        </w:rPr>
        <w:t xml:space="preserve">ning </w:t>
      </w:r>
      <w:r>
        <w:rPr>
          <w:rFonts w:hint="default"/>
          <w:b/>
          <w:bCs/>
          <w:sz w:val="24"/>
          <w:szCs w:val="24"/>
          <w:lang w:val="et-EE"/>
        </w:rPr>
        <w:t>“Tervis ja heaolu”</w:t>
      </w:r>
      <w:r>
        <w:rPr>
          <w:rFonts w:hint="default"/>
          <w:sz w:val="24"/>
          <w:szCs w:val="24"/>
          <w:lang w:val="et-EE"/>
        </w:rPr>
        <w:t>,  planeerisid selle aasta tegevusi trimestriks.</w:t>
      </w:r>
    </w:p>
    <w:p w14:paraId="5D9C97C2">
      <w:pPr>
        <w:spacing w:line="360" w:lineRule="auto"/>
        <w:jc w:val="both"/>
        <w:rPr>
          <w:sz w:val="24"/>
          <w:szCs w:val="24"/>
          <w:lang w:val="et-EE"/>
        </w:rPr>
      </w:pPr>
    </w:p>
    <w:p w14:paraId="796D964C">
      <w:pPr>
        <w:spacing w:line="360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Töörühma protokollija: Jekaterina Skrinda</w:t>
      </w:r>
      <w:bookmarkStart w:id="0" w:name="_GoBack"/>
      <w:bookmarkEnd w:id="0"/>
    </w:p>
    <w:p w14:paraId="7C2BD0A6">
      <w:pPr>
        <w:spacing w:line="360" w:lineRule="auto"/>
        <w:jc w:val="both"/>
        <w:rPr>
          <w:sz w:val="24"/>
          <w:szCs w:val="24"/>
          <w:lang w:val="en-US"/>
        </w:rPr>
      </w:pPr>
    </w:p>
    <w:p w14:paraId="37F07800">
      <w:pPr>
        <w:jc w:val="both"/>
        <w:rPr>
          <w:sz w:val="24"/>
          <w:szCs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2285D"/>
    <w:multiLevelType w:val="singleLevel"/>
    <w:tmpl w:val="0422285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A3"/>
    <w:rsid w:val="000162D3"/>
    <w:rsid w:val="00137E5A"/>
    <w:rsid w:val="001C74E2"/>
    <w:rsid w:val="00420283"/>
    <w:rsid w:val="0045404B"/>
    <w:rsid w:val="005C12FF"/>
    <w:rsid w:val="006F45DE"/>
    <w:rsid w:val="0083112E"/>
    <w:rsid w:val="008E4046"/>
    <w:rsid w:val="00971775"/>
    <w:rsid w:val="00A23BDD"/>
    <w:rsid w:val="00AC4BF8"/>
    <w:rsid w:val="00B3424B"/>
    <w:rsid w:val="00B71570"/>
    <w:rsid w:val="00BF3CD6"/>
    <w:rsid w:val="00C25B1D"/>
    <w:rsid w:val="00C27006"/>
    <w:rsid w:val="00C74AFE"/>
    <w:rsid w:val="00CA26A3"/>
    <w:rsid w:val="00CA5EAE"/>
    <w:rsid w:val="00D31191"/>
    <w:rsid w:val="00D66B04"/>
    <w:rsid w:val="00D81E9C"/>
    <w:rsid w:val="00DF2F7C"/>
    <w:rsid w:val="00E002AF"/>
    <w:rsid w:val="00E52C80"/>
    <w:rsid w:val="00FA4EBE"/>
    <w:rsid w:val="1B2A6D71"/>
    <w:rsid w:val="1CD9223D"/>
    <w:rsid w:val="1E20372E"/>
    <w:rsid w:val="22A13903"/>
    <w:rsid w:val="269544E7"/>
    <w:rsid w:val="3B0D5D3C"/>
    <w:rsid w:val="5FA55C1D"/>
    <w:rsid w:val="652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89</Words>
  <Characters>513</Characters>
  <Lines>4</Lines>
  <Paragraphs>1</Paragraphs>
  <TotalTime>35</TotalTime>
  <ScaleCrop>false</ScaleCrop>
  <LinksUpToDate>false</LinksUpToDate>
  <CharactersWithSpaces>601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2024-09-06T11:57:00Z</dcterms:created>
  <dc:creator>Lenovo</dc:creator>
  <cp:lastModifiedBy>LENOVO</cp:lastModifiedBy>
  <dcterms:modified xsi:type="dcterms:W3CDTF">2025-09-09T10:50:51Z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E3EEC9813FF9410A9145247E87561B56_13</vt:lpwstr>
  </property>
</Properties>
</file>